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7DEC5" w14:textId="77777777" w:rsidR="00F319E3" w:rsidRDefault="00F319E3" w:rsidP="00F319E3">
      <w:pPr>
        <w:pStyle w:val="Default"/>
      </w:pPr>
    </w:p>
    <w:p w14:paraId="732A0D0C" w14:textId="1446B7AD" w:rsidR="00F319E3" w:rsidRDefault="00F319E3" w:rsidP="00F319E3">
      <w:proofErr w:type="spellStart"/>
      <w:r>
        <w:t>Cơ</w:t>
      </w:r>
      <w:proofErr w:type="spellEnd"/>
      <w:r>
        <w:t xml:space="preserve"> Quan Gia </w:t>
      </w:r>
      <w:proofErr w:type="spellStart"/>
      <w:r>
        <w:t>Cư</w:t>
      </w:r>
      <w:proofErr w:type="spellEnd"/>
      <w:r>
        <w:t xml:space="preserve"> </w:t>
      </w:r>
      <w:proofErr w:type="spellStart"/>
      <w:r>
        <w:t>Quận</w:t>
      </w:r>
      <w:proofErr w:type="spellEnd"/>
      <w:r>
        <w:t xml:space="preserve"> Cam (OCHA)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Chung </w:t>
      </w:r>
      <w:proofErr w:type="spellStart"/>
      <w:r>
        <w:t>Cư</w:t>
      </w:r>
      <w:proofErr w:type="spellEnd"/>
      <w:r>
        <w:t xml:space="preserve"> (PBV) </w:t>
      </w:r>
      <w:proofErr w:type="spellStart"/>
      <w:r>
        <w:t>dành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vô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r w:rsidRPr="002B4D4B">
        <w:t xml:space="preserve">3 </w:t>
      </w:r>
      <w:proofErr w:type="spellStart"/>
      <w:r w:rsidRPr="002B4D4B">
        <w:t>tháng</w:t>
      </w:r>
      <w:proofErr w:type="spellEnd"/>
      <w:r w:rsidRPr="002B4D4B">
        <w:t xml:space="preserve"> 3 </w:t>
      </w:r>
      <w:proofErr w:type="spellStart"/>
      <w:r w:rsidRPr="002B4D4B">
        <w:t>năm</w:t>
      </w:r>
      <w:proofErr w:type="spellEnd"/>
      <w:r w:rsidRPr="002B4D4B">
        <w:t xml:space="preserve"> 2023</w:t>
      </w:r>
      <w:r>
        <w:t xml:space="preserve">.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Chung </w:t>
      </w:r>
      <w:proofErr w:type="spellStart"/>
      <w:r>
        <w:t>Cư</w:t>
      </w:r>
      <w:proofErr w:type="spellEnd"/>
      <w:r>
        <w:t xml:space="preserve"> </w:t>
      </w:r>
      <w:r>
        <w:t>Center of Hope</w:t>
      </w:r>
      <w:r>
        <w:t xml:space="preserve"> </w:t>
      </w:r>
      <w:proofErr w:type="spellStart"/>
      <w:r>
        <w:t>tọa</w:t>
      </w:r>
      <w:proofErr w:type="spellEnd"/>
      <w:r>
        <w:t xml:space="preserve"> </w:t>
      </w:r>
      <w:proofErr w:type="spellStart"/>
      <w:r>
        <w:t>lạc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r w:rsidRPr="00F319E3">
        <w:t>1401 S Salvation Place, Anaheim, CA  92805</w:t>
      </w:r>
      <w:r>
        <w:t xml:space="preserve">,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r>
        <w:t>16</w:t>
      </w:r>
      <w:r>
        <w:t xml:space="preserve">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hộ</w:t>
      </w:r>
      <w:proofErr w:type="spellEnd"/>
      <w:r>
        <w:t xml:space="preserve"> studio </w:t>
      </w:r>
      <w:proofErr w:type="spellStart"/>
      <w:r>
        <w:t>dành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vô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cư</w:t>
      </w:r>
      <w:proofErr w:type="spellEnd"/>
      <w:r>
        <w:t>.</w:t>
      </w:r>
    </w:p>
    <w:p w14:paraId="2F438244" w14:textId="77777777" w:rsidR="00F319E3" w:rsidRDefault="00F319E3" w:rsidP="00F319E3">
      <w:proofErr w:type="spellStart"/>
      <w:r>
        <w:t>Diện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dành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đương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trải</w:t>
      </w:r>
      <w:proofErr w:type="spellEnd"/>
      <w:r>
        <w:t xml:space="preserve"> qua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trạng</w:t>
      </w:r>
      <w:proofErr w:type="spellEnd"/>
      <w:r>
        <w:t xml:space="preserve"> </w:t>
      </w:r>
      <w:proofErr w:type="spellStart"/>
      <w:r>
        <w:t>vô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giới</w:t>
      </w:r>
      <w:proofErr w:type="spellEnd"/>
      <w:r>
        <w:t xml:space="preserve"> </w:t>
      </w:r>
      <w:proofErr w:type="spellStart"/>
      <w:r>
        <w:t>thiệu</w:t>
      </w:r>
      <w:proofErr w:type="spellEnd"/>
      <w:r>
        <w:t xml:space="preserve"> </w:t>
      </w:r>
      <w:proofErr w:type="spellStart"/>
      <w:r>
        <w:t>bởi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Orange County Coordinated Entry System (CES) </w:t>
      </w:r>
      <w:proofErr w:type="spellStart"/>
      <w:r>
        <w:t>tới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Quan Gia </w:t>
      </w:r>
      <w:proofErr w:type="spellStart"/>
      <w:r>
        <w:t>Cư</w:t>
      </w:r>
      <w:proofErr w:type="spellEnd"/>
      <w:r>
        <w:t xml:space="preserve"> </w:t>
      </w:r>
      <w:proofErr w:type="spellStart"/>
      <w:r>
        <w:t>Quận</w:t>
      </w:r>
      <w:proofErr w:type="spellEnd"/>
      <w:r>
        <w:t xml:space="preserve"> Cam (OCHA).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CES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trạng</w:t>
      </w:r>
      <w:proofErr w:type="spellEnd"/>
      <w:r>
        <w:t xml:space="preserve"> </w:t>
      </w:r>
      <w:proofErr w:type="spellStart"/>
      <w:r>
        <w:t>vô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giới</w:t>
      </w:r>
      <w:proofErr w:type="spellEnd"/>
      <w:r>
        <w:t xml:space="preserve"> </w:t>
      </w:r>
      <w:proofErr w:type="spellStart"/>
      <w:r>
        <w:t>thiệu</w:t>
      </w:r>
      <w:proofErr w:type="spellEnd"/>
      <w:r>
        <w:t xml:space="preserve"> </w:t>
      </w:r>
      <w:proofErr w:type="spellStart"/>
      <w:r>
        <w:t>tới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Quan Gia </w:t>
      </w:r>
      <w:proofErr w:type="spellStart"/>
      <w:r>
        <w:t>Cư</w:t>
      </w:r>
      <w:proofErr w:type="spellEnd"/>
      <w:r>
        <w:t xml:space="preserve"> </w:t>
      </w:r>
      <w:proofErr w:type="spellStart"/>
      <w:r>
        <w:t>Quận</w:t>
      </w:r>
      <w:proofErr w:type="spellEnd"/>
      <w:r>
        <w:t xml:space="preserve"> Cam (OCHA). </w:t>
      </w:r>
    </w:p>
    <w:p w14:paraId="4BE93CC0" w14:textId="77777777" w:rsidR="00F319E3" w:rsidRDefault="00F319E3" w:rsidP="00F319E3">
      <w:proofErr w:type="spellStart"/>
      <w:r>
        <w:t>Những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đương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,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trải</w:t>
      </w:r>
      <w:proofErr w:type="spellEnd"/>
      <w:r>
        <w:t xml:space="preserve"> qua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trạng</w:t>
      </w:r>
      <w:proofErr w:type="spellEnd"/>
      <w:r>
        <w:t xml:space="preserve"> </w:t>
      </w:r>
      <w:proofErr w:type="spellStart"/>
      <w:r>
        <w:t>vô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,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ở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chờ</w:t>
      </w:r>
      <w:proofErr w:type="spellEnd"/>
      <w:r>
        <w:t xml:space="preserve"> </w:t>
      </w:r>
      <w:proofErr w:type="spellStart"/>
      <w:r>
        <w:t>đợi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Quan Gia </w:t>
      </w:r>
      <w:proofErr w:type="spellStart"/>
      <w:r>
        <w:t>Cư</w:t>
      </w:r>
      <w:proofErr w:type="spellEnd"/>
      <w:r>
        <w:t xml:space="preserve"> </w:t>
      </w:r>
      <w:proofErr w:type="spellStart"/>
      <w:r>
        <w:t>Quận</w:t>
      </w:r>
      <w:proofErr w:type="spellEnd"/>
      <w:r>
        <w:t xml:space="preserve"> Cam (OCHA) </w:t>
      </w:r>
      <w:proofErr w:type="spellStart"/>
      <w:r>
        <w:t>và</w:t>
      </w:r>
      <w:proofErr w:type="spellEnd"/>
      <w:r>
        <w:t xml:space="preserve"> </w:t>
      </w:r>
      <w:proofErr w:type="spellStart"/>
      <w:r>
        <w:t>muốn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Chung </w:t>
      </w:r>
      <w:proofErr w:type="spellStart"/>
      <w:r>
        <w:t>Cư</w:t>
      </w:r>
      <w:proofErr w:type="spellEnd"/>
      <w:r>
        <w:t xml:space="preserve"> </w:t>
      </w:r>
      <w:proofErr w:type="gramStart"/>
      <w:r>
        <w:t xml:space="preserve">Tahiti  </w:t>
      </w:r>
      <w:proofErr w:type="spellStart"/>
      <w:r>
        <w:t>có</w:t>
      </w:r>
      <w:proofErr w:type="spellEnd"/>
      <w:proofErr w:type="gram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lễ</w:t>
      </w:r>
      <w:proofErr w:type="spellEnd"/>
      <w:r>
        <w:t xml:space="preserve"> </w:t>
      </w:r>
      <w:proofErr w:type="spellStart"/>
      <w:r>
        <w:t>tân</w:t>
      </w:r>
      <w:proofErr w:type="spellEnd"/>
      <w:r>
        <w:t xml:space="preserve"> OCHA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(714) 480-2700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gọi</w:t>
      </w:r>
      <w:proofErr w:type="spellEnd"/>
      <w:r>
        <w:t xml:space="preserve"> 2-1-1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nối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CES </w:t>
      </w:r>
      <w:proofErr w:type="spellStart"/>
      <w:r>
        <w:t>dành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vô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cư</w:t>
      </w:r>
      <w:proofErr w:type="spellEnd"/>
      <w:r>
        <w:t>.</w:t>
      </w:r>
    </w:p>
    <w:p w14:paraId="4DCC679E" w14:textId="77777777" w:rsidR="00F319E3" w:rsidRDefault="00F319E3" w:rsidP="00F319E3">
      <w:r>
        <w:t xml:space="preserve">Khi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lạc</w:t>
      </w:r>
      <w:proofErr w:type="spellEnd"/>
      <w:r>
        <w:t xml:space="preserve"> 2-1-1 </w:t>
      </w:r>
      <w:proofErr w:type="spellStart"/>
      <w:r w:rsidRPr="005B46AD">
        <w:rPr>
          <w:b/>
          <w:bCs/>
        </w:rPr>
        <w:t>vui</w:t>
      </w:r>
      <w:proofErr w:type="spellEnd"/>
      <w:r w:rsidRPr="005B46AD">
        <w:rPr>
          <w:b/>
          <w:bCs/>
        </w:rPr>
        <w:t xml:space="preserve"> </w:t>
      </w:r>
      <w:proofErr w:type="spellStart"/>
      <w:r w:rsidRPr="005B46AD">
        <w:rPr>
          <w:b/>
          <w:bCs/>
        </w:rPr>
        <w:t>lòng</w:t>
      </w:r>
      <w:proofErr w:type="spellEnd"/>
      <w:r w:rsidRPr="005B46AD">
        <w:rPr>
          <w:b/>
          <w:bCs/>
        </w:rPr>
        <w:t xml:space="preserve"> </w:t>
      </w:r>
      <w:proofErr w:type="spellStart"/>
      <w:r w:rsidRPr="005B46AD">
        <w:rPr>
          <w:b/>
          <w:bCs/>
        </w:rPr>
        <w:t>yêu</w:t>
      </w:r>
      <w:proofErr w:type="spellEnd"/>
      <w:r w:rsidRPr="005B46AD">
        <w:rPr>
          <w:b/>
          <w:bCs/>
        </w:rPr>
        <w:t xml:space="preserve"> </w:t>
      </w:r>
      <w:proofErr w:type="spellStart"/>
      <w:r w:rsidRPr="005B46AD">
        <w:rPr>
          <w:b/>
          <w:bCs/>
        </w:rPr>
        <w:t>cầu</w:t>
      </w:r>
      <w:proofErr w:type="spellEnd"/>
      <w:r w:rsidRPr="005B46AD">
        <w:rPr>
          <w:b/>
          <w:bCs/>
        </w:rPr>
        <w:t xml:space="preserve"> </w:t>
      </w:r>
      <w:proofErr w:type="spellStart"/>
      <w:r w:rsidRPr="005B46AD">
        <w:rPr>
          <w:b/>
          <w:bCs/>
        </w:rPr>
        <w:t>kết</w:t>
      </w:r>
      <w:proofErr w:type="spellEnd"/>
      <w:r w:rsidRPr="005B46AD">
        <w:rPr>
          <w:b/>
          <w:bCs/>
        </w:rPr>
        <w:t xml:space="preserve"> </w:t>
      </w:r>
      <w:proofErr w:type="spellStart"/>
      <w:r w:rsidRPr="005B46AD">
        <w:rPr>
          <w:b/>
          <w:bCs/>
        </w:rPr>
        <w:t>nối</w:t>
      </w:r>
      <w:proofErr w:type="spellEnd"/>
      <w:r w:rsidRPr="005B46AD">
        <w:rPr>
          <w:b/>
          <w:bCs/>
        </w:rPr>
        <w:t xml:space="preserve"> </w:t>
      </w:r>
      <w:proofErr w:type="spellStart"/>
      <w:r w:rsidRPr="005B46AD">
        <w:rPr>
          <w:b/>
          <w:bCs/>
        </w:rPr>
        <w:t>với</w:t>
      </w:r>
      <w:proofErr w:type="spellEnd"/>
      <w:r w:rsidRPr="005B46AD">
        <w:rPr>
          <w:b/>
          <w:bCs/>
        </w:rPr>
        <w:t xml:space="preserve"> </w:t>
      </w:r>
      <w:proofErr w:type="spellStart"/>
      <w:r w:rsidRPr="005B46AD">
        <w:rPr>
          <w:b/>
          <w:bCs/>
        </w:rPr>
        <w:t>Hệ</w:t>
      </w:r>
      <w:proofErr w:type="spellEnd"/>
      <w:r w:rsidRPr="005B46AD">
        <w:rPr>
          <w:b/>
          <w:bCs/>
        </w:rPr>
        <w:t xml:space="preserve"> </w:t>
      </w:r>
      <w:proofErr w:type="spellStart"/>
      <w:r w:rsidRPr="005B46AD">
        <w:rPr>
          <w:b/>
          <w:bCs/>
        </w:rPr>
        <w:t>Thống</w:t>
      </w:r>
      <w:proofErr w:type="spellEnd"/>
      <w:r w:rsidRPr="005B46AD">
        <w:rPr>
          <w:b/>
          <w:bCs/>
        </w:rPr>
        <w:t xml:space="preserve"> CES</w:t>
      </w:r>
      <w:r>
        <w:t xml:space="preserve">,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2-1-1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giới</w:t>
      </w:r>
      <w:proofErr w:type="spellEnd"/>
      <w:r>
        <w:t xml:space="preserve"> </w:t>
      </w:r>
      <w:proofErr w:type="spellStart"/>
      <w:r>
        <w:t>thiệu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tới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thích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trạng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.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nhắn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gọi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hẹn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. </w:t>
      </w:r>
    </w:p>
    <w:p w14:paraId="35AFF862" w14:textId="77777777" w:rsidR="00F319E3" w:rsidRPr="005B46AD" w:rsidRDefault="00F319E3" w:rsidP="00F319E3">
      <w:pPr>
        <w:rPr>
          <w:color w:val="0562C1"/>
        </w:rPr>
      </w:pPr>
      <w:proofErr w:type="spellStart"/>
      <w:r>
        <w:t>Muốn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chi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thứ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CES </w:t>
      </w:r>
      <w:proofErr w:type="spellStart"/>
      <w:r>
        <w:t>xin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trang</w:t>
      </w:r>
      <w:proofErr w:type="spellEnd"/>
      <w:r>
        <w:t xml:space="preserve"> </w:t>
      </w:r>
      <w:proofErr w:type="spellStart"/>
      <w:r>
        <w:t>mạng</w:t>
      </w:r>
      <w:proofErr w:type="spellEnd"/>
      <w:r>
        <w:t xml:space="preserve">: </w:t>
      </w:r>
      <w:r w:rsidRPr="005B46AD">
        <w:rPr>
          <w:color w:val="0562C1"/>
        </w:rPr>
        <w:t xml:space="preserve">https://ceo.ocgov.com/care-coordination/homeless-services/coordinated-entry-system.  </w:t>
      </w:r>
    </w:p>
    <w:p w14:paraId="3AD8953A" w14:textId="77777777" w:rsidR="00F319E3" w:rsidRDefault="00F319E3" w:rsidP="00F319E3"/>
    <w:p w14:paraId="21E1B2CE" w14:textId="77777777" w:rsidR="00F319E3" w:rsidRDefault="00F319E3" w:rsidP="00F319E3"/>
    <w:p w14:paraId="148B1CD2" w14:textId="77777777" w:rsidR="00334AC4" w:rsidRDefault="00334AC4"/>
    <w:sectPr w:rsidR="00334A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9E3"/>
    <w:rsid w:val="00334AC4"/>
    <w:rsid w:val="00F31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2BA175"/>
  <w15:chartTrackingRefBased/>
  <w15:docId w15:val="{96E7802A-B4C6-4B1B-88B9-01F5303BE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9E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319E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1135</Characters>
  <Application>Microsoft Office Word</Application>
  <DocSecurity>0</DocSecurity>
  <Lines>9</Lines>
  <Paragraphs>2</Paragraphs>
  <ScaleCrop>false</ScaleCrop>
  <Company>OCIT-County of Orange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Nguyen, Apple</dc:creator>
  <cp:keywords/>
  <dc:description/>
  <cp:lastModifiedBy>Nguyen, Apple</cp:lastModifiedBy>
  <cp:revision>2</cp:revision>
  <dcterms:created xsi:type="dcterms:W3CDTF">2023-03-01T16:16:00Z</dcterms:created>
  <dcterms:modified xsi:type="dcterms:W3CDTF">2023-03-01T16:16:00Z</dcterms:modified>
</cp:coreProperties>
</file>